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32" w:rsidRDefault="00417832" w:rsidP="0041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2021-2022 оқу жылына</w:t>
      </w:r>
    </w:p>
    <w:p w:rsidR="00417832" w:rsidRPr="0099605D" w:rsidRDefault="00417832" w:rsidP="0041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Емтихан материалдарының базасын қалыптастыру бойынша</w:t>
      </w:r>
    </w:p>
    <w:p w:rsidR="00417832" w:rsidRPr="0099605D" w:rsidRDefault="00417832" w:rsidP="0041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 w:eastAsia="ru-RU"/>
        </w:rPr>
        <w:t>D131</w:t>
      </w:r>
      <w:r w:rsidRPr="00417832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 w:eastAsia="ru-RU"/>
        </w:rPr>
        <w:t>-</w:t>
      </w:r>
      <w:r w:rsidRPr="00B47FC3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 w:eastAsia="ru-RU"/>
        </w:rPr>
        <w:t>Өсімдік шаруашылығы</w:t>
      </w:r>
      <w:r w:rsidRPr="009960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білім беру бағдарламасы бойынша докторантураға түсу емтихандарының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тақырыптары</w:t>
      </w:r>
    </w:p>
    <w:p w:rsidR="00417832" w:rsidRPr="0099605D" w:rsidRDefault="00417832" w:rsidP="0041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Өсімдік шаруашылығы пәнінің басқа да қосалқы пәндермен байланысы. Өсімдіктердің дамуын басқару жолдары және өнімділікті қалыптастырудың негізгі заңдылықтары.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Өсімдіктердің қуаңшылыққа және аязға төзімділігін арттыру жолдары.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Жаздық бидай мен арпаның заманауи ресурс үнемдеуші технологиялары және олардың Батыс Қазақстан жағдайындағы ерекшеліктері.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Өсімдік шаруашылығы өнімдерінің сапасын арттырудың агротехникалық шараларын құрастыру.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Қазақстан Республикасында заманауи экологиялық және экономикалық қағидаттар тұрғысында негізгі ауыл шаруашылығы дақылдарын орналастыру.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Фотосинтез құбылысының өсімдіктердің даму кезеңдеріндегі заңдылықтары мен оның өнімділігін көтеру жолдары (ассимиляциялық бетті дамыту жолдары, құрғақ заттың қорлану динамикасы, фотосинтез көрсеткіштерінің түрленуі).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Өсімдіктерді аурулардан, зиянкестерден және арамшөптерден жүйелі қорғау.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Түрлердің (сорттардың)  қоршаған ортаның жағдайының өзгеруіне (температуралық, топырақ жағдайларына, ылғалмен қамтылу жағдайына, қоректену және күн сәулесі режиміне) экологиялық реакциясы.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Топырақты минималды, нөлді өңдеу. Тікелей себу әдісі.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Дәнді дақылдардың жалпы сипаттамасы. Өсіп-даму кезеңдері.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Жаздық дақылдардың дән өндірісін дамытудағы маңызы. Жаздық бидай Қазақстан Республикасында 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 ден бір азықтық дақыл ретінде. Жаздық жұмсақ және қатты бидайдың жоғары сапалы (жоғары санатты) сорттарының маңызы, олардың биологиялық ерекшеліктері.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Дәнді дақылдардың қоректену теориясының заманауи түсіндірілуі. Жаздық бидайдың тамыр жүйесінің қалыптасып дамуы және оның жоғары өнім қалыптастырудағы рөлі.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Арпаны өсірудің интенсивті технологиясы. Биологиялық ерекшеліктері, сорттары.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Тұқымды орудан кейінгі өңдеу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алмастыру және сорт жаңғырту. Батыс Қазақстан облысындағы бидайдың жаңа жоғары өнімді сорттары.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Күздік бидайды өсірудің интенсивті технологиясы.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Биологиялық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сорттары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Батыс Қазақстанда өсірілетін негізгі майлы дақылдар, биологиялық ерекшеліктері, өсіру технологиясы, сорттары.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Жаздық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бидайды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өсірудің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интенсивті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Биологиялық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сорттары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Ноқат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Биологиялық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</w:t>
      </w:r>
      <w:proofErr w:type="gram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spellEnd"/>
      <w:proofErr w:type="gram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ноқатты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өсіру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Сорттары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Батыс Қазақстанда кең таралған дәнді дақылдардың арулары. Күрес шаралары.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Қазақстанда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таралған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дәнді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дақылдардың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зиянкестері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Күрес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Батыс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Қазақстанда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кең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таралған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арам шөптер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Карантиндік арам шөптер.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Күрес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Агроландшафттық егіншілік жүйесінің теориялық негізі және оларды практикалық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ге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ру.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Егіншіліктің агроландшафттық негізде дамуының негізгі кезеңдері.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lastRenderedPageBreak/>
        <w:t xml:space="preserve">Агроландшафттық егіншілік жүйесіндегі топырақ қорғау шаралары.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Түрлі агроландшафтарда өсімдік шаруашылығын әртараптандыру негізінде ауыспалы егістерді құрастырудың ғылыми негіздері және қағидалары. 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Агроландшафттық егіншілік жүйесін қалыптастыру және игеру.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Агроландшафттық егіншілік жүйесінде топырақтың су режимін реттеу.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Қолайлы агроландшафтар құрастыру қағидалары.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Агроландшафтарда ауыл шаруашылығы дақылдарының тіршілігін оңтайландыру жағдайы.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Әр түрлі агроландшафтардағы арам шөптер компонентерінің құрылымы және оның агробиологиялық ерекшеліктері. Агроландшафтарда арам шөптермен күресудің кешенді шаралары.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Агроландшафттық егіншілік жүйесі және топырақ эрозиясы. Агроландшафтағы топырақ эрозиясымен күрес шаралары.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Өсімдіктер тіршілік факторларының біртектілік және тәуелсізділік заңдары, минимум, максимиум және оптимум заңдары, тіршілік факторларының бірегей әсер ету заңы және қайтарым заңы.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Шабындықтар мен жайылымдарды беткі және түбегейлі жақсарту.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Сортаң жерлерді шабындықтар мен жайылымдар ретінде игеру. Эрозия мен күйзелуге ұшыраған шабындықтар мен жайылымдарды жақсарту.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Шөптердің аралас және бір түрлі егістіктері. Шөп қоспалары, құрамы және оларды іріктеу. Себу нормалары және шөп қоспаларындағы әртүрлі биологиялық топтағы өсімдіктердің ара қатынасы. Шөптерді егу. Шөп егістіктерін күтіп баптау.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Бидайық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 және </w:t>
      </w:r>
      <w:proofErr w:type="gramStart"/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мал</w:t>
      </w:r>
      <w:proofErr w:type="gramEnd"/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азығы мен тұқым ретінде өсіру технологиясы.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Жоңышқа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Биологиясы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proofErr w:type="gram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азығы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тұқым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өсіру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технологиясы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Жасыл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конвейер. 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Жасыл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конвейердің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Жасыл балаусаны пайдалану әдістері. Жасыл конвейерлер типтері.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Пішендеме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Пішендеме дайындау жағдайы және технологиясы. Пішендеме сапасы.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Сүрлем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Сүрлем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дайындау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жағдайы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және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технологиясы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үрлем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сапасы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Жайылымдар мен жайылым азығының малдар үшін маңызы. Жайылым территориясы мен жайылым айналымын ұйымдастыру. Жайылымдар типтері.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Жүгері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Биология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с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ы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жә</w:t>
      </w:r>
      <w:proofErr w:type="gram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ж</w:t>
      </w:r>
      <w:proofErr w:type="gram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үгеріні сүрлемге өсіру технологиясы.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Судан шөбі, 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құмай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 және </w:t>
      </w:r>
      <w:proofErr w:type="gramStart"/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мал</w:t>
      </w:r>
      <w:proofErr w:type="gramEnd"/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азығына өсіру 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Сорт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ры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Жайылымдарды пайдалану кезеңдері. Жайылымдарды күтіп баптау жолдары. Жайылымдар көлемін есептеу.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hAnsi="Times New Roman" w:cs="Times New Roman"/>
          <w:sz w:val="24"/>
          <w:szCs w:val="24"/>
          <w:lang w:val="kk-KZ"/>
        </w:rPr>
        <w:t xml:space="preserve">Бақылаулар және эксперимент туралы түсінік, олардың негізгі ерекшеліктері. 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Жер 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телімінің зерттеулерге жарамдылығын анықтау әдістемесі</w:t>
      </w:r>
      <w:r w:rsidRPr="00B47FC3">
        <w:rPr>
          <w:rFonts w:ascii="Times New Roman" w:hAnsi="Times New Roman" w:cs="Times New Roman"/>
          <w:sz w:val="24"/>
          <w:szCs w:val="24"/>
        </w:rPr>
        <w:t xml:space="preserve"> (</w:t>
      </w:r>
      <w:r w:rsidRPr="00B47FC3">
        <w:rPr>
          <w:rFonts w:ascii="Times New Roman" w:hAnsi="Times New Roman" w:cs="Times New Roman"/>
          <w:sz w:val="24"/>
          <w:szCs w:val="24"/>
          <w:lang w:val="kk-KZ"/>
        </w:rPr>
        <w:t>көзбен бақылау, құжатнамасы</w:t>
      </w:r>
      <w:r w:rsidRPr="00B47FC3">
        <w:rPr>
          <w:rFonts w:ascii="Times New Roman" w:hAnsi="Times New Roman" w:cs="Times New Roman"/>
          <w:sz w:val="24"/>
          <w:szCs w:val="24"/>
        </w:rPr>
        <w:t>).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Агрономияда қолданылатын зерттеулер түрлері.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Вегетациялық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тәж</w:t>
      </w:r>
      <w:proofErr w:type="gramEnd"/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ірибе</w:t>
      </w:r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Оны жүргізудің жағдайы мен ерекшеліктері.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Лизиметрлік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</w:t>
      </w:r>
      <w:proofErr w:type="gram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ірибе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Оны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жүргізудің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Далалық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тәжірибе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Оны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жүргізудің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жағдайы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B47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Далалық тәжірибе учаскесіне қойылатын жалпы талаптар.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зерттеу жұмыстары нәтижесін жариялау. Ғылыми мақалаларға қойылатын талаптар. Отандық және шетелдік ғылыми деректер базалары.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Өндірістік тәжірибе және оның мақсаты.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Эксперименттің (тәжірибенің) негізгі элементтері: нұсқа, бақылау нұсқасы, тәжірибе сызбасы, қайталаным.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Ғылыми зерттеу жұмыстары нәтижесін өндіріске енгізу: патент алу, инновациялық патент пен өнертабыстарды апробациялау.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lastRenderedPageBreak/>
        <w:t>Далалық тәжірибелрді жүргізу кезіндегі құжаттар үрлері. Ғылыми зерттеу жұмыстары нәтижесі бойынша есеп беру.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Зерттеушіге қойылатын нгізгі талаптар (ісерлік қастеттер)</w:t>
      </w:r>
    </w:p>
    <w:p w:rsidR="00B66605" w:rsidRPr="00B47FC3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Эксперименттер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нәтижесін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талдау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Дисперсиялық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талдау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әдісі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66605" w:rsidRPr="006D4B91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Келесі далалық тәжірибе түрлерін сипаттаңыз</w:t>
      </w:r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жалғыз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географиялық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қысқа</w:t>
      </w:r>
      <w:proofErr w:type="spellEnd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B47FC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зімді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көпжылдық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ұзақ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мерзімді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Өсімдіктердің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өсуі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дамуының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әртүрлі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кезеңдерінде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қоректенуі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Жаздық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бидайды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өсіру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Күздік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бидайды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өсіру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A07A1D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Өсімдіктердің</w:t>
      </w:r>
      <w:proofErr w:type="spellEnd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минералды</w:t>
      </w:r>
      <w:proofErr w:type="spellEnd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қоректенуінің</w:t>
      </w:r>
      <w:proofErr w:type="spellEnd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критикалық</w:t>
      </w:r>
      <w:proofErr w:type="spellEnd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кезеңдері</w:t>
      </w:r>
      <w:proofErr w:type="spellEnd"/>
      <w:r w:rsidRPr="00A07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Өсімдіктердің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қоректік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элементтерін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топырақтан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шығару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тыңайтқыштардың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мөлшері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арақатынасын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анықтаудағы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Тыңайтқыштар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топырақтан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қоректік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заттарды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коэффициенттері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тыңайтқыштардың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оңтайлы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мәні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Арпаны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өсіру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кезіндегі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Дәнді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бұршақты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дақылдардың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тыңайтқышы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өпжылдық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шөптерді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қоректендіру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Ауыспалы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егісте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минералды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органикалық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тыңайтқыштарды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элементтер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микроагрегаттар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дисперсиялық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құрылымдық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коэффициенттері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гранулометриялық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бойынша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жіктелуі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қаттылығы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ылғалдануы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өңдеу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қаттылығы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Агротехникалық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әдістердің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физика-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</w:t>
      </w:r>
      <w:proofErr w:type="gram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сипаттамасы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коллоидтық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фракциясының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сіңі</w:t>
      </w:r>
      <w:proofErr w:type="gram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катиондардың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қарашірік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иленуштігіне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6D4B91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коллоидтарының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минералогиялық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құрамы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Физика-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сіңіру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құнарлылығы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қараші</w:t>
      </w:r>
      <w:proofErr w:type="gram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іктің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азоты.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органикалық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қосылыстарының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фосфоры.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түсіні</w:t>
      </w:r>
      <w:proofErr w:type="gram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сапалы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құрылымы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микроагрегаттарының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беріктігін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қалпына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агрегаттылығын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анықтау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ғалау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әдістері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Pr="006D4B91" w:rsidRDefault="00B66605" w:rsidP="00B666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қатты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субстратының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</w:t>
      </w:r>
      <w:proofErr w:type="gram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салмағы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Топырақтың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</w:t>
      </w:r>
      <w:proofErr w:type="gram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салмағын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Топырақ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тығыздығы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бойынша </w:t>
      </w:r>
      <w:proofErr w:type="spellStart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жіктеу</w:t>
      </w:r>
      <w:proofErr w:type="spellEnd"/>
      <w:r w:rsidRPr="006D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605" w:rsidRDefault="00B66605" w:rsidP="0017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 w:eastAsia="ru-RU"/>
        </w:rPr>
      </w:pPr>
    </w:p>
    <w:p w:rsidR="00B66605" w:rsidRDefault="00B66605" w:rsidP="0017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kk-KZ" w:eastAsia="ru-RU"/>
        </w:rPr>
      </w:pPr>
    </w:p>
    <w:p w:rsidR="00417832" w:rsidRPr="0099605D" w:rsidRDefault="00417832" w:rsidP="004178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417832" w:rsidRPr="0099605D" w:rsidRDefault="00417832" w:rsidP="0041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Темы</w:t>
      </w:r>
    </w:p>
    <w:p w:rsidR="00417832" w:rsidRPr="0099605D" w:rsidRDefault="00417832" w:rsidP="004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605D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Hlk68956737"/>
      <w:r w:rsidRPr="0099605D">
        <w:rPr>
          <w:rFonts w:ascii="Times New Roman" w:hAnsi="Times New Roman" w:cs="Times New Roman"/>
          <w:b/>
          <w:sz w:val="24"/>
          <w:szCs w:val="24"/>
        </w:rPr>
        <w:t>формированию базы экзаменационных материалов</w:t>
      </w:r>
    </w:p>
    <w:p w:rsidR="00417832" w:rsidRDefault="00417832" w:rsidP="004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9605D">
        <w:rPr>
          <w:rFonts w:ascii="Times New Roman" w:hAnsi="Times New Roman" w:cs="Times New Roman"/>
          <w:b/>
          <w:sz w:val="24"/>
          <w:szCs w:val="24"/>
        </w:rPr>
        <w:t xml:space="preserve">ля вступительных экзаменов в докторантуру по </w:t>
      </w:r>
      <w:proofErr w:type="spellStart"/>
      <w:r w:rsidRPr="0099605D">
        <w:rPr>
          <w:rFonts w:ascii="Times New Roman" w:hAnsi="Times New Roman" w:cs="Times New Roman"/>
          <w:b/>
          <w:sz w:val="24"/>
          <w:szCs w:val="24"/>
        </w:rPr>
        <w:t>образовательн</w:t>
      </w:r>
      <w:proofErr w:type="spellEnd"/>
      <w:r w:rsidRPr="0099605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99605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996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</w:p>
    <w:bookmarkEnd w:id="0"/>
    <w:p w:rsidR="00417832" w:rsidRDefault="00620FE0" w:rsidP="004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0F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D131-Растениеводство</w:t>
      </w:r>
      <w:r w:rsidR="00417832" w:rsidRPr="004178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17832" w:rsidRPr="0099605D" w:rsidRDefault="00417832" w:rsidP="0041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r w:rsidRPr="009960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99605D">
        <w:rPr>
          <w:rFonts w:ascii="Times New Roman" w:hAnsi="Times New Roman" w:cs="Times New Roman"/>
          <w:b/>
          <w:sz w:val="24"/>
          <w:szCs w:val="24"/>
        </w:rPr>
        <w:t xml:space="preserve">2021-2022 </w:t>
      </w:r>
      <w:proofErr w:type="spellStart"/>
      <w:r w:rsidRPr="0099605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620FE0" w:rsidRPr="00620FE0" w:rsidRDefault="00620FE0" w:rsidP="00177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292DBA" w:rsidRPr="004B6FE3" w:rsidRDefault="00292DBA" w:rsidP="00DD60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40B82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B6F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Связь растениеводства со смежными дисциплинами. Пути управления развитием растений и основные закономерности формирования урожая.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Агробиологические основы повышения засухоустойчивости и морозостойкости растений.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Современные ресурсосберегающие технологии возделывания яровой пшеницы и ячменя, ее особенности в условиях Западного Казахстана.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Разработка агротехнических приемов повышения качества продуктов растениеводства.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Размещение основных сельскохозяйственных культур в РК в зависимости от экологии и экономических принципов в современных условиях.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Закономерности фотосинтеза в период вегетации, пути повышения его продуктивности (особенности развития ассимиляционной поверхности, динамика накопления сухого вещества, варьирование показателей фотосинтеза).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Комплексная защита растений от болезней, вредителей, сорняков.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Экологическая реакция видов (сортов) на изменяющиеся условия внешней среды (отношение к температурным, почвенным условиям, а также к условиям влагообеспеченности, пищевого и светового режима).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Минимальная, нулевая технологии обработки почвы, прямой посев.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Общая характеристика зерновых хлебов. Фазы роста и развития.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Значение яровых хлебов в дальнейшем увеличении производства зерна. Яровая пшеница как одна из ведущих продовольственных культур в Республике Казахстан. Значение высококачественных (высококлассных) мягких и твердых сортов пшеницы, их биологические особенности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Современная трактовка теории площадей питания зерновых культур. Развитие корневой системы яровой пшеницы, ее роль в формировании высоких урожаев.</w:t>
      </w:r>
    </w:p>
    <w:p w:rsidR="00840B82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Интенсивные технологии возделывания ячменя, ее особенности в условиях Западного Казахстана. Хозяйственно-биологическая характеристика районированных сортов ячменя.</w:t>
      </w:r>
    </w:p>
    <w:p w:rsidR="00580BA0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40B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Послеуборочная  обработка семян.</w:t>
      </w:r>
    </w:p>
    <w:p w:rsidR="00580BA0" w:rsidRPr="00580BA0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Сортосмена и </w:t>
      </w:r>
      <w:proofErr w:type="spellStart"/>
      <w:r w:rsidRPr="00580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сортообновление</w:t>
      </w:r>
      <w:proofErr w:type="spellEnd"/>
      <w:r w:rsidR="00580BA0" w:rsidRPr="00580BA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. </w:t>
      </w:r>
      <w:r w:rsidR="00580BA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Новые высокопродуктивные</w:t>
      </w:r>
      <w:r w:rsidR="00580BA0" w:rsidRPr="00580BA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сорта яровой пшен</w:t>
      </w:r>
      <w:r w:rsidR="00580BA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и</w:t>
      </w:r>
      <w:r w:rsidR="00580BA0" w:rsidRPr="00580BA0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цы Западного Казахстана.</w:t>
      </w:r>
      <w:r w:rsidR="00580BA0" w:rsidRPr="00580BA0">
        <w:t xml:space="preserve"> </w:t>
      </w:r>
    </w:p>
    <w:p w:rsidR="00580BA0" w:rsidRPr="00580BA0" w:rsidRDefault="00580BA0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Интенсивная технология возделывания озимой пшеницы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Биологические особенности, сорта</w:t>
      </w:r>
      <w:r w:rsidRPr="00580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80BA0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Основные масличные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возделываемые в Западном Казахстане, биологические особенности, технологии возделывания, сорта.</w:t>
      </w:r>
    </w:p>
    <w:p w:rsidR="00580BA0" w:rsidRPr="00580BA0" w:rsidRDefault="00580BA0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0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Интенсивная технология возделывания </w:t>
      </w:r>
      <w:r w:rsidR="001432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яровой</w:t>
      </w:r>
      <w:r w:rsidRPr="00580BA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пшеницы. Биологические особенности, сорта.</w:t>
      </w:r>
    </w:p>
    <w:p w:rsidR="009C7ACF" w:rsidRPr="009C7ACF" w:rsidRDefault="009C7AC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Нут. Биологические особенности, технология возделы</w:t>
      </w:r>
      <w:r w:rsidR="001432E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ания нута </w:t>
      </w:r>
      <w:r w:rsidRPr="009C7AC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условиях Западного Казахстана.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Сорта.</w:t>
      </w:r>
    </w:p>
    <w:p w:rsidR="0086492D" w:rsidRDefault="0086492D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распространенные болезни зерновых культур в Западном Казахстане. Меры борьбы.</w:t>
      </w:r>
    </w:p>
    <w:p w:rsidR="00ED51FA" w:rsidRDefault="0086492D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распространенные вредители зерновых культур в Западном Казахстане. Меры борьбы.</w:t>
      </w:r>
    </w:p>
    <w:p w:rsidR="00ED51FA" w:rsidRDefault="00ED51F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Наиболее распространенные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сорные растения</w:t>
      </w: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Западном Казахстане.</w:t>
      </w:r>
      <w:r w:rsidR="00167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Карантин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ные сорные растения.</w:t>
      </w: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Меры борьбы.</w:t>
      </w:r>
    </w:p>
    <w:p w:rsidR="00ED51FA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Теоретические основы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агроландшафтных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систем земледелия и их практическое освоение.</w:t>
      </w:r>
    </w:p>
    <w:p w:rsidR="00ED51FA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этапы развития землед</w:t>
      </w:r>
      <w:r w:rsidR="00AB18F3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елия на </w:t>
      </w:r>
      <w:proofErr w:type="spellStart"/>
      <w:r w:rsidR="00AB18F3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агроландшафтной</w:t>
      </w:r>
      <w:proofErr w:type="spellEnd"/>
      <w:r w:rsidR="00AB18F3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основе.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Почвозащитные мероприятия в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агроландшафтном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земледелии.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Научные основы и принципы построения севооборотов на различных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агроландшафтах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учетом диверсификации растениеводства.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Разработка и освоение систем ландшафтного земледелия.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Водный режим почвы и его регулирование в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агроландшафтном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земледелии.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Принципы построения оптимальных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агроландшафтов</w:t>
      </w:r>
      <w:proofErr w:type="spellEnd"/>
      <w:r w:rsidR="002604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Оптимизация условий жизни сельскохозяйственных растений на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агроландшафтах</w:t>
      </w:r>
      <w:proofErr w:type="spellEnd"/>
      <w:r w:rsidR="002604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Структура сорного компонента на различных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агроландшафтах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их агробиологические особенности. Комплексные меры борьбы с сорняками на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агроландшафтах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Агроландшафтное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земледелие и эрозия почв. Меры борьбы с ней на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агроландшафтах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Законы </w:t>
      </w:r>
      <w:proofErr w:type="spellStart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равнозначимости</w:t>
      </w:r>
      <w:proofErr w:type="spellEnd"/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независимости факторов жизни растений, минимума, максимума и оптимума, совокупного, а не изолированного действия факторов жизни, возврата.</w:t>
      </w:r>
    </w:p>
    <w:p w:rsidR="00ED51FA" w:rsidRDefault="005E7F60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Поверхностное и коренное улучшение сенокосов и пастбищ. </w:t>
      </w:r>
    </w:p>
    <w:p w:rsidR="00ED51FA" w:rsidRDefault="005E7F60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Освоение солонцов </w:t>
      </w:r>
      <w:r w:rsidR="00292DBA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сенокосы и пастбища. Улучшение сенокосов и пастбищ, подверженных эрозии</w:t>
      </w:r>
      <w:r w:rsidR="00580BA0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и деградации</w:t>
      </w:r>
      <w:r w:rsidR="00292DBA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1FA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Травосмеси и чистые посевы трав. Травосмеси, их состав и подбор. Нормы высева и соотношение различных биологических групп растений в травосмесях. Посев трав. Сроки посева. Способы и техника посева. Покровные и беспокровные посевы трав. Уход за посевами трав.</w:t>
      </w:r>
    </w:p>
    <w:p w:rsidR="00ED51FA" w:rsidRDefault="00AB18F3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Житняк</w:t>
      </w:r>
      <w:r w:rsidR="00292DBA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Биология и технология возделывания на корм и семена.</w:t>
      </w:r>
    </w:p>
    <w:p w:rsidR="00ED51FA" w:rsidRDefault="00D72D17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Люцерна. Биология и технология возделывания на корм и семена.</w:t>
      </w:r>
    </w:p>
    <w:p w:rsidR="00ED51FA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Зеленый конвейер. Значение зеленого конвейера. Способы использования зеленой травы. Типы зеленых конвейеров.</w:t>
      </w:r>
    </w:p>
    <w:p w:rsidR="00ED51FA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Сенаж. Условия </w:t>
      </w:r>
      <w:r w:rsidR="009C7ACF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</w:t>
      </w: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ехнология приготовления сенажа. Качество сенажа.</w:t>
      </w:r>
    </w:p>
    <w:p w:rsidR="00ED51FA" w:rsidRDefault="005E7F60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Силос. Условия </w:t>
      </w:r>
      <w:r w:rsidR="009C7ACF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т</w:t>
      </w: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ехнология приготовления силоса. Качество силоса.</w:t>
      </w:r>
    </w:p>
    <w:p w:rsidR="00ED51FA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Значение пастбищ и пастбищного корма для животных. </w:t>
      </w:r>
      <w:r w:rsidR="006C12C7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Организация пастбищной территории и </w:t>
      </w:r>
      <w:proofErr w:type="spellStart"/>
      <w:r w:rsidR="006C12C7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пастбищеоборота</w:t>
      </w:r>
      <w:proofErr w:type="spellEnd"/>
      <w:r w:rsidR="006C12C7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1FA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Кукуруза. Биология и технология возделывания на силос. </w:t>
      </w:r>
    </w:p>
    <w:p w:rsidR="00ED51FA" w:rsidRDefault="00292DBA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Суданская трава, </w:t>
      </w:r>
      <w:r w:rsidR="009C7ACF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сорго</w:t>
      </w: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Биология и технология возделывания на корм.</w:t>
      </w:r>
      <w:r w:rsidR="009C7ACF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Сорта.</w:t>
      </w:r>
    </w:p>
    <w:p w:rsidR="00ED51FA" w:rsidRDefault="00580BA0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Сроки использования пастбищ</w:t>
      </w:r>
      <w:r w:rsidR="00292DBA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Приемы ухода за пастбищами.</w:t>
      </w:r>
      <w:r w:rsidR="00292DBA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Расчет площади пастбищ.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hAnsi="Times New Roman" w:cs="Times New Roman"/>
          <w:sz w:val="24"/>
          <w:szCs w:val="24"/>
        </w:rPr>
        <w:t>Понятие о наблюдении и эксперименте, их основные особенности.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hAnsi="Times New Roman" w:cs="Times New Roman"/>
          <w:sz w:val="24"/>
          <w:szCs w:val="24"/>
        </w:rPr>
        <w:t>Методика изучения пригодности земельного участка под опыт (визуальные наблюдения</w:t>
      </w:r>
      <w:proofErr w:type="gramStart"/>
      <w:r w:rsidRPr="00ED51F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51FA">
        <w:rPr>
          <w:rFonts w:ascii="Times New Roman" w:hAnsi="Times New Roman" w:cs="Times New Roman"/>
          <w:sz w:val="24"/>
          <w:szCs w:val="24"/>
        </w:rPr>
        <w:t xml:space="preserve"> документация).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 исследований, применяемые в агрономии.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Вегетационный опыт. Его особенности и условия проведения.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Лизиметрический опыт</w:t>
      </w:r>
      <w:r w:rsidR="00840B82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особенности и условия проведения.</w:t>
      </w:r>
    </w:p>
    <w:p w:rsidR="00ED51FA" w:rsidRDefault="00840B82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Полевой опыт.</w:t>
      </w:r>
      <w:r w:rsidR="009C7ACF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D1716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особенности и условия проведения.</w:t>
      </w:r>
      <w:r w:rsidR="00BD1716" w:rsidRPr="00BD1716">
        <w:t xml:space="preserve"> 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Общие требования, предъявляемые к земельному участку для полевого опыта.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Публикация результатов НИР. Требования к оформлению научных статей.</w:t>
      </w:r>
      <w:r w:rsidR="00580BA0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 xml:space="preserve"> Отечественные и зарубежные научные базы данных. </w:t>
      </w:r>
    </w:p>
    <w:p w:rsidR="00ED51FA" w:rsidRDefault="006C12C7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BD1716"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роизводственный опыт и их назначение.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элементы эксперимента (опыта): вариант, контрольный вариант, схема опыта, повторность.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Внедрение результатов НИР: патентование, апробация изобретений и ин</w:t>
      </w:r>
      <w:r w:rsidR="00167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овационные патенты.</w:t>
      </w:r>
      <w:r w:rsidRPr="00BD1716">
        <w:t xml:space="preserve"> 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 документации при проведении полевых опытов. Научная отчетность по результатам исследований.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требования, предъявляемые к исследователю (деловые качества)</w:t>
      </w:r>
      <w:r w:rsidR="0026043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D51FA" w:rsidRDefault="00BD171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Обработка экспериментальных результатов. Дисперсионный анализ.</w:t>
      </w:r>
    </w:p>
    <w:p w:rsidR="00B879DF" w:rsidRPr="00B879DF" w:rsidRDefault="008D16FD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51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Опишите следующие виды полевых опытов: единичные, географические, краткос</w:t>
      </w:r>
      <w:r w:rsid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рочные, многолетние, длительные</w:t>
      </w:r>
      <w:r w:rsidR="00B879DF"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.</w:t>
      </w:r>
    </w:p>
    <w:p w:rsidR="00880A66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.Питание растений в разные периоды их роста и развития. </w:t>
      </w:r>
    </w:p>
    <w:p w:rsidR="00B879DF" w:rsidRPr="00880A66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применения удобрений при возделывании яровой пшеницы.</w:t>
      </w:r>
    </w:p>
    <w:p w:rsidR="00B879DF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Система применения удобрений при возделывании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озимой пшениц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kk-KZ" w:eastAsia="ru-RU"/>
        </w:rPr>
        <w:t>ы.</w:t>
      </w:r>
    </w:p>
    <w:p w:rsidR="00B879DF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Критические периоды минерального питания растений.</w:t>
      </w:r>
    </w:p>
    <w:p w:rsidR="00B879DF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Биологический и хозяйственный вынос элементов питания растениями из почвы и значение их при определении доз и соотношений удобрений.</w:t>
      </w:r>
    </w:p>
    <w:p w:rsidR="00B879DF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Коэффициенты использования питательных веществ из удобрений и почвы, значения их при установлении оптимальных норм внесения удобрений.</w:t>
      </w:r>
    </w:p>
    <w:p w:rsidR="00B879DF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Система применения удобрений при возделывании ячменя.</w:t>
      </w:r>
    </w:p>
    <w:p w:rsidR="00B879DF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Удобрение зернобобовых культур. </w:t>
      </w:r>
    </w:p>
    <w:p w:rsidR="00B879DF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Питание и удобрение многолетних трав. </w:t>
      </w:r>
    </w:p>
    <w:p w:rsidR="00880A66" w:rsidRDefault="00B879DF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879D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.Особенности применения минеральных и органических удобрений в севооборотах.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Механические элементы и микроагрегаты. Коэффициенты дисперсности и структурности почвы. Классификация почв по гранулометрическому составу.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Твердость почвы и увлажнение. Качество обработки почв и твердость. Влияние агротехнических и химических приемов на физико-химические свойства.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Характеристика физико-механических свойств почв. 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Влияние состава коллоидной фракции почвы, состава поглощенных катионов и содержание  гумуса на пластичность почвы. 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Химический и минералогический состав почвенных коллоидов. Физико-химическое поглощение. 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Значение гумуса для почвенного плодородия. 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Азот почвы. Фосфор органических соединений почвы.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Понятие о структуре почвы, ее качественная оценка. Генезис структуры почвы. Влияние структуры на свойства почвы. О методах и условиях </w:t>
      </w:r>
      <w:proofErr w:type="spellStart"/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оструктуривания</w:t>
      </w:r>
      <w:proofErr w:type="spellEnd"/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почв. </w:t>
      </w:r>
    </w:p>
    <w:p w:rsid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Пути восстановления </w:t>
      </w:r>
      <w:proofErr w:type="spellStart"/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водопрочности</w:t>
      </w:r>
      <w:proofErr w:type="spellEnd"/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микроагрегатов почвы. Методы определения  и оценки </w:t>
      </w:r>
      <w:proofErr w:type="spellStart"/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агрегатности</w:t>
      </w:r>
      <w:proofErr w:type="spellEnd"/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почв. </w:t>
      </w:r>
    </w:p>
    <w:p w:rsidR="00840B82" w:rsidRPr="00880A66" w:rsidRDefault="00880A66" w:rsidP="00516A8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0A6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Удельная масса твердой фазы или твердого субстрата почвы. Использование удельной массы почвы. Классификация по плотности почвы.</w:t>
      </w:r>
    </w:p>
    <w:p w:rsidR="003C762B" w:rsidRDefault="003C762B" w:rsidP="003C7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762B" w:rsidRPr="00AC1A10" w:rsidRDefault="00AC1A10" w:rsidP="003C7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C1A10">
        <w:rPr>
          <w:rFonts w:ascii="Times New Roman" w:hAnsi="Times New Roman" w:cs="Times New Roman"/>
          <w:b/>
          <w:sz w:val="24"/>
          <w:szCs w:val="24"/>
          <w:lang w:val="kk-KZ"/>
        </w:rPr>
        <w:t>ӘДЕБИЕТ / ЛИТЕРАТУРА: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</w:rPr>
        <w:t>Вавилов</w:t>
      </w:r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П.П</w:t>
      </w:r>
      <w:r w:rsidRPr="003C762B">
        <w:rPr>
          <w:rFonts w:ascii="Times New Roman" w:hAnsi="Times New Roman" w:cs="Times New Roman"/>
          <w:sz w:val="24"/>
          <w:szCs w:val="24"/>
        </w:rPr>
        <w:t>. Растениеводство. М. 1986. – 512с.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62B">
        <w:rPr>
          <w:rFonts w:ascii="Times New Roman" w:hAnsi="Times New Roman" w:cs="Times New Roman"/>
          <w:sz w:val="24"/>
          <w:szCs w:val="24"/>
        </w:rPr>
        <w:t>Тореханов</w:t>
      </w:r>
      <w:proofErr w:type="spellEnd"/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А.А.</w:t>
      </w:r>
      <w:r w:rsidRPr="003C7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Алимаев</w:t>
      </w:r>
      <w:proofErr w:type="spellEnd"/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И.И.</w:t>
      </w:r>
      <w:r w:rsidRPr="003C7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Оразбаев</w:t>
      </w:r>
      <w:proofErr w:type="spellEnd"/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С.А</w:t>
      </w:r>
      <w:r w:rsidRPr="003C762B">
        <w:rPr>
          <w:rFonts w:ascii="Times New Roman" w:hAnsi="Times New Roman" w:cs="Times New Roman"/>
          <w:sz w:val="24"/>
          <w:szCs w:val="24"/>
        </w:rPr>
        <w:t>. Лугопастбищное хозяйство. Алматы, 2008. – 446с.</w:t>
      </w:r>
      <w:bookmarkStart w:id="1" w:name="_GoBack"/>
      <w:bookmarkEnd w:id="1"/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62B">
        <w:rPr>
          <w:rFonts w:ascii="Times New Roman" w:hAnsi="Times New Roman" w:cs="Times New Roman"/>
          <w:sz w:val="24"/>
          <w:szCs w:val="24"/>
        </w:rPr>
        <w:t>Кирюшин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В.И. Теория адаптивно-ландшафтного земледелия и проектирование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Колос, 2011. – 443 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</w:rPr>
        <w:t>Попкова К.В. Общая фитопатология</w:t>
      </w:r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762B">
        <w:rPr>
          <w:rFonts w:ascii="Times New Roman" w:hAnsi="Times New Roman" w:cs="Times New Roman"/>
          <w:sz w:val="24"/>
          <w:szCs w:val="24"/>
        </w:rPr>
        <w:t>/ К. В. Попкова. - М.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Дрофа, 2005. - 445 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  <w:lang w:val="kk-KZ"/>
        </w:rPr>
        <w:t>Захваткин Ю.А. Курс общей энтомологии. - М.: Колос, 2001. – 374 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  <w:lang w:val="kk-KZ"/>
        </w:rPr>
        <w:t>Попов С.Я. Основы химической защиты растений / С.Я. Попов, Л.А. Дорожкина, В.А. Калинин  . – М.: Арт-Лион, 2003. – 208 с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</w:rPr>
        <w:t xml:space="preserve">Земледелие /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Г.И.Баздырев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А.В.Захаренко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В.Г.Лошаков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Г.И.Баздырева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>, 2008. - С. 23-31.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</w:rPr>
        <w:t xml:space="preserve">Гуляев, Г.В.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Гужов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 Ю.Л  Селекция и семеноводство полевых культур. М.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 1987, с.343-349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62B">
        <w:rPr>
          <w:rFonts w:ascii="Times New Roman" w:hAnsi="Times New Roman" w:cs="Times New Roman"/>
          <w:bCs/>
          <w:sz w:val="24"/>
          <w:szCs w:val="24"/>
        </w:rPr>
        <w:t>Кауричев</w:t>
      </w:r>
      <w:proofErr w:type="spellEnd"/>
      <w:r w:rsidRPr="003C762B">
        <w:rPr>
          <w:rFonts w:ascii="Times New Roman" w:hAnsi="Times New Roman" w:cs="Times New Roman"/>
          <w:bCs/>
          <w:sz w:val="24"/>
          <w:szCs w:val="24"/>
        </w:rPr>
        <w:t xml:space="preserve"> И.С.</w:t>
      </w:r>
      <w:r w:rsidRPr="003C762B">
        <w:rPr>
          <w:rFonts w:ascii="Times New Roman" w:hAnsi="Times New Roman" w:cs="Times New Roman"/>
          <w:sz w:val="24"/>
          <w:szCs w:val="24"/>
        </w:rPr>
        <w:t xml:space="preserve"> Почвоведение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Учеб. / И. С.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Кауричев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>, 1989. - 719 с. : ил.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Елешев Р.Е. Агрохимия : учебник / Елешев Р.Е., Балгабаев А.М., Рамазанова Р.Х.. </w:t>
      </w:r>
      <w:r w:rsidRPr="003C762B">
        <w:rPr>
          <w:rFonts w:ascii="Times New Roman" w:hAnsi="Times New Roman" w:cs="Times New Roman"/>
          <w:sz w:val="24"/>
          <w:szCs w:val="24"/>
        </w:rPr>
        <w:t>— Алматы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Альманах, 2016. — 320 c. 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</w:rPr>
        <w:t>Вавилов</w:t>
      </w:r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П.П.</w:t>
      </w:r>
      <w:r w:rsidRPr="003C762B">
        <w:rPr>
          <w:rFonts w:ascii="Times New Roman" w:hAnsi="Times New Roman" w:cs="Times New Roman"/>
          <w:sz w:val="24"/>
          <w:szCs w:val="24"/>
        </w:rPr>
        <w:t>, Гриценко</w:t>
      </w:r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В.В.</w:t>
      </w:r>
      <w:r w:rsidRPr="003C762B">
        <w:rPr>
          <w:rFonts w:ascii="Times New Roman" w:hAnsi="Times New Roman" w:cs="Times New Roman"/>
          <w:sz w:val="24"/>
          <w:szCs w:val="24"/>
        </w:rPr>
        <w:t>, Кузнецов</w:t>
      </w:r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В.С</w:t>
      </w:r>
      <w:r w:rsidRPr="003C762B">
        <w:rPr>
          <w:rFonts w:ascii="Times New Roman" w:hAnsi="Times New Roman" w:cs="Times New Roman"/>
          <w:sz w:val="24"/>
          <w:szCs w:val="24"/>
        </w:rPr>
        <w:t>. Практикум по растениеводству. М. 1983. – 352с.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62B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 И. Г.</w:t>
      </w:r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762B">
        <w:rPr>
          <w:rFonts w:ascii="Times New Roman" w:hAnsi="Times New Roman" w:cs="Times New Roman"/>
          <w:sz w:val="24"/>
          <w:szCs w:val="24"/>
        </w:rPr>
        <w:t xml:space="preserve">Фитопатология / И. Г.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, Э. С. Соколова. - М.: Издательский центр "Академия", </w:t>
      </w:r>
      <w:r w:rsidRPr="003C762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C762B">
        <w:rPr>
          <w:rFonts w:ascii="Times New Roman" w:hAnsi="Times New Roman" w:cs="Times New Roman"/>
          <w:sz w:val="24"/>
          <w:szCs w:val="24"/>
        </w:rPr>
        <w:t>2003. – 480</w:t>
      </w:r>
      <w:r w:rsidRPr="003C762B">
        <w:rPr>
          <w:rFonts w:ascii="Times New Roman" w:hAnsi="Times New Roman" w:cs="Times New Roman"/>
          <w:sz w:val="24"/>
          <w:szCs w:val="24"/>
          <w:lang w:val="kk-KZ"/>
        </w:rPr>
        <w:t>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</w:rPr>
        <w:lastRenderedPageBreak/>
        <w:t xml:space="preserve">Энтомология / сост. А. С. Замотайлов, А. М. Девяткин, И.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В.Бедловская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. – Краснодар: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>, 2015. – 109 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</w:rPr>
        <w:t>Практикум по селекции и семеноводству полевых культур, под редакцией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Ю.Б. Коновалова. М. Агропромиздат.1987. с.337- 338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sz w:val="24"/>
          <w:szCs w:val="24"/>
          <w:lang w:val="kk-KZ"/>
        </w:rPr>
        <w:t>Учебно-методическое пособие по выполнению лабораторно-практических заданий по дисциплине «Селекция и семеноводство полевых культур». Уральск. 2014. -132 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bCs/>
          <w:sz w:val="24"/>
          <w:szCs w:val="24"/>
        </w:rPr>
        <w:t>Минеев В.Г.</w:t>
      </w:r>
      <w:r w:rsidRPr="003C762B">
        <w:rPr>
          <w:rFonts w:ascii="Times New Roman" w:hAnsi="Times New Roman" w:cs="Times New Roman"/>
          <w:sz w:val="24"/>
          <w:szCs w:val="24"/>
        </w:rPr>
        <w:t xml:space="preserve"> Агрохимия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Учеб. / В. Г. Минеев. - 2-е изд.,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МГУ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>олосС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>, 2006. - 720 с. : ил.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bCs/>
          <w:sz w:val="24"/>
          <w:szCs w:val="24"/>
        </w:rPr>
        <w:t>Практикум по агрохимии</w:t>
      </w:r>
      <w:r w:rsidRPr="003C762B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особие для студ. вузов / В.В.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Кидин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 [и др.]; ред. В.В.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Кидин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 xml:space="preserve">. - [б. м.] :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>, 2008. - 599 с. : ил.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bCs/>
          <w:sz w:val="24"/>
          <w:szCs w:val="24"/>
        </w:rPr>
        <w:t>Пискунов А.С.</w:t>
      </w:r>
      <w:r w:rsidRPr="003C762B">
        <w:rPr>
          <w:rFonts w:ascii="Times New Roman" w:hAnsi="Times New Roman" w:cs="Times New Roman"/>
          <w:sz w:val="24"/>
          <w:szCs w:val="24"/>
        </w:rPr>
        <w:t xml:space="preserve"> Методы агрохимических исследований : учеб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>особие для студ. вузов / А. С. Пискунов. - М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62B">
        <w:rPr>
          <w:rFonts w:ascii="Times New Roman" w:hAnsi="Times New Roman" w:cs="Times New Roman"/>
          <w:sz w:val="24"/>
          <w:szCs w:val="24"/>
        </w:rPr>
        <w:t>КолосС</w:t>
      </w:r>
      <w:proofErr w:type="spellEnd"/>
      <w:r w:rsidRPr="003C762B">
        <w:rPr>
          <w:rFonts w:ascii="Times New Roman" w:hAnsi="Times New Roman" w:cs="Times New Roman"/>
          <w:sz w:val="24"/>
          <w:szCs w:val="24"/>
        </w:rPr>
        <w:t>, 2004. - 312 с. : ил. - (Учебники и учеб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6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762B">
        <w:rPr>
          <w:rFonts w:ascii="Times New Roman" w:hAnsi="Times New Roman" w:cs="Times New Roman"/>
          <w:sz w:val="24"/>
          <w:szCs w:val="24"/>
        </w:rPr>
        <w:t>особия для студ. вузов)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hAnsi="Times New Roman" w:cs="Times New Roman"/>
          <w:color w:val="000000"/>
          <w:sz w:val="24"/>
          <w:szCs w:val="24"/>
        </w:rPr>
        <w:t>Гаврилюк Ф.Я. Полевые исследования и картографирование почв – М.:</w:t>
      </w:r>
      <w:proofErr w:type="spellStart"/>
      <w:r w:rsidRPr="003C762B">
        <w:rPr>
          <w:rFonts w:ascii="Times New Roman" w:hAnsi="Times New Roman" w:cs="Times New Roman"/>
          <w:color w:val="000000"/>
          <w:sz w:val="24"/>
          <w:szCs w:val="24"/>
        </w:rPr>
        <w:t>Вышая</w:t>
      </w:r>
      <w:proofErr w:type="spellEnd"/>
      <w:r w:rsidRPr="003C762B">
        <w:rPr>
          <w:rFonts w:ascii="Times New Roman" w:hAnsi="Times New Roman" w:cs="Times New Roman"/>
          <w:color w:val="000000"/>
          <w:sz w:val="24"/>
          <w:szCs w:val="24"/>
        </w:rPr>
        <w:t xml:space="preserve"> школа, 1991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62B">
        <w:rPr>
          <w:rFonts w:ascii="Times New Roman" w:eastAsia="Calibri" w:hAnsi="Times New Roman" w:cs="Times New Roman"/>
          <w:sz w:val="24"/>
          <w:szCs w:val="24"/>
        </w:rPr>
        <w:t>Доспехов Б.А. Методика полевого опыта. М, 1985. – 351с.</w:t>
      </w:r>
    </w:p>
    <w:p w:rsidR="003C762B" w:rsidRPr="003C762B" w:rsidRDefault="003C762B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762B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 Ф. Методика агрохимических исследований. - М., 1980.</w:t>
      </w:r>
    </w:p>
    <w:p w:rsidR="003C762B" w:rsidRPr="003C762B" w:rsidRDefault="00AC1A10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hyperlink r:id="rId6" w:history="1">
        <w:r w:rsidR="003C762B" w:rsidRPr="003C762B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https://xn--b1aew.xn--p1ai/upload/site131/folder_page/003/279/917/Trebovaniya_k_oformleniyu_nauchnykh_statey.pdf</w:t>
        </w:r>
      </w:hyperlink>
    </w:p>
    <w:p w:rsidR="003C762B" w:rsidRPr="003C762B" w:rsidRDefault="00AC1A10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hyperlink r:id="rId7" w:history="1">
        <w:r w:rsidR="003C762B" w:rsidRPr="003C762B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https://adekkk.mil.ru/upload/site15/document_file/strelcova_mv-pocelueva_on_kak_napisat_nauchnuju_st.pdf</w:t>
        </w:r>
      </w:hyperlink>
    </w:p>
    <w:p w:rsidR="003C762B" w:rsidRPr="003C762B" w:rsidRDefault="00AC1A10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hyperlink r:id="rId8" w:history="1">
        <w:r w:rsidR="003C762B" w:rsidRPr="003C762B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https://www.kaznu.kz/content/files/pages/folder10717/%C2%A730.pdf</w:t>
        </w:r>
      </w:hyperlink>
    </w:p>
    <w:p w:rsidR="003C762B" w:rsidRPr="003C762B" w:rsidRDefault="00AC1A10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hyperlink r:id="rId9" w:history="1">
        <w:r w:rsidR="003C762B" w:rsidRPr="003C762B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https://sibac.info/blog/predstavlenie-poluchennyh-rezultatov-issledovaniya</w:t>
        </w:r>
      </w:hyperlink>
    </w:p>
    <w:p w:rsidR="003C762B" w:rsidRPr="003C762B" w:rsidRDefault="00AC1A10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hyperlink r:id="rId10" w:history="1">
        <w:r w:rsidR="003C762B" w:rsidRPr="003C762B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https://lala.lanbook.com/9-baz-dannyh-dlya-poiska-nauchno-tekhnicheskoj-informacii</w:t>
        </w:r>
      </w:hyperlink>
    </w:p>
    <w:p w:rsidR="003C762B" w:rsidRPr="003C762B" w:rsidRDefault="00AC1A10" w:rsidP="003C76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hyperlink r:id="rId11" w:history="1">
        <w:r w:rsidR="003C762B" w:rsidRPr="003C762B">
          <w:rPr>
            <w:rStyle w:val="a3"/>
            <w:rFonts w:ascii="Times New Roman" w:eastAsia="Calibri" w:hAnsi="Times New Roman" w:cs="Times New Roman"/>
            <w:sz w:val="24"/>
            <w:szCs w:val="24"/>
            <w:lang w:val="kk-KZ"/>
          </w:rPr>
          <w:t>https://yaaspirant.ru/publikatsiya-stati/scopus-web-of-science-rints-sravnenie-populyarnyh-baz-dannyh</w:t>
        </w:r>
      </w:hyperlink>
    </w:p>
    <w:sectPr w:rsidR="003C762B" w:rsidRPr="003C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4AB"/>
    <w:multiLevelType w:val="hybridMultilevel"/>
    <w:tmpl w:val="57E4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7901"/>
    <w:multiLevelType w:val="multilevel"/>
    <w:tmpl w:val="974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4AF7"/>
    <w:multiLevelType w:val="multilevel"/>
    <w:tmpl w:val="769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B1D46"/>
    <w:multiLevelType w:val="hybridMultilevel"/>
    <w:tmpl w:val="EE20D09C"/>
    <w:lvl w:ilvl="0" w:tplc="DA1C0A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F5A77"/>
    <w:multiLevelType w:val="multilevel"/>
    <w:tmpl w:val="974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F0C4B"/>
    <w:multiLevelType w:val="multilevel"/>
    <w:tmpl w:val="974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036C7"/>
    <w:multiLevelType w:val="multilevel"/>
    <w:tmpl w:val="974C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D8"/>
    <w:rsid w:val="00073109"/>
    <w:rsid w:val="000B44BB"/>
    <w:rsid w:val="00111966"/>
    <w:rsid w:val="001432EE"/>
    <w:rsid w:val="00167A09"/>
    <w:rsid w:val="00177D65"/>
    <w:rsid w:val="002118F0"/>
    <w:rsid w:val="00260432"/>
    <w:rsid w:val="00292DBA"/>
    <w:rsid w:val="002B32A8"/>
    <w:rsid w:val="003A6523"/>
    <w:rsid w:val="003C762B"/>
    <w:rsid w:val="00417832"/>
    <w:rsid w:val="004B6FE3"/>
    <w:rsid w:val="00516A82"/>
    <w:rsid w:val="00580BA0"/>
    <w:rsid w:val="005E7F60"/>
    <w:rsid w:val="00602269"/>
    <w:rsid w:val="00620FE0"/>
    <w:rsid w:val="0064793F"/>
    <w:rsid w:val="006C12C7"/>
    <w:rsid w:val="006D2BCA"/>
    <w:rsid w:val="007A37D9"/>
    <w:rsid w:val="00840B82"/>
    <w:rsid w:val="0086492D"/>
    <w:rsid w:val="00880A66"/>
    <w:rsid w:val="008A6675"/>
    <w:rsid w:val="008D16FD"/>
    <w:rsid w:val="008D1FD2"/>
    <w:rsid w:val="00904067"/>
    <w:rsid w:val="009C7ACF"/>
    <w:rsid w:val="009F0C99"/>
    <w:rsid w:val="00A406B1"/>
    <w:rsid w:val="00AB18F3"/>
    <w:rsid w:val="00AC1A10"/>
    <w:rsid w:val="00AE4F99"/>
    <w:rsid w:val="00B66605"/>
    <w:rsid w:val="00B87953"/>
    <w:rsid w:val="00B879DF"/>
    <w:rsid w:val="00BD1716"/>
    <w:rsid w:val="00C95AD8"/>
    <w:rsid w:val="00D72D17"/>
    <w:rsid w:val="00DD60D5"/>
    <w:rsid w:val="00ED51FA"/>
    <w:rsid w:val="00F25FD1"/>
    <w:rsid w:val="00F74453"/>
    <w:rsid w:val="00F8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09"/>
    <w:pPr>
      <w:ind w:left="720"/>
      <w:contextualSpacing/>
    </w:pPr>
  </w:style>
  <w:style w:type="paragraph" w:customStyle="1" w:styleId="Default">
    <w:name w:val="Default"/>
    <w:rsid w:val="003C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C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3C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uiPriority w:val="1"/>
    <w:qFormat/>
    <w:rsid w:val="003C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44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09"/>
    <w:pPr>
      <w:ind w:left="720"/>
      <w:contextualSpacing/>
    </w:pPr>
  </w:style>
  <w:style w:type="paragraph" w:customStyle="1" w:styleId="Default">
    <w:name w:val="Default"/>
    <w:rsid w:val="003C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C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3C76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No Spacing"/>
    <w:uiPriority w:val="1"/>
    <w:qFormat/>
    <w:rsid w:val="003C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znu.kz/content/files/pages/folder10717/%C2%A730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dekkk.mil.ru/upload/site15/document_file/strelcova_mv-pocelueva_on_kak_napisat_nauchnuju_s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ew.xn--p1ai/upload/site131/folder_page/003/279/917/Trebovaniya_k_oformleniyu_nauchnykh_statey.pdf" TargetMode="External"/><Relationship Id="rId11" Type="http://schemas.openxmlformats.org/officeDocument/2006/relationships/hyperlink" Target="https://yaaspirant.ru/publikatsiya-stati/scopus-web-of-science-rints-sravnenie-populyarnyh-baz-danny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ala.lanbook.com/9-baz-dannyh-dlya-poiska-nauchno-tekhnicheskoj-inform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bac.info/blog/predstavlenie-poluchennyh-rezultatov-issled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User</cp:lastModifiedBy>
  <cp:revision>49</cp:revision>
  <dcterms:created xsi:type="dcterms:W3CDTF">2020-08-01T03:36:00Z</dcterms:created>
  <dcterms:modified xsi:type="dcterms:W3CDTF">2021-06-18T08:13:00Z</dcterms:modified>
</cp:coreProperties>
</file>